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E347F" w14:textId="1F81421A" w:rsidR="004042B2" w:rsidRPr="00935D64" w:rsidRDefault="000D0622" w:rsidP="004042B2">
      <w:pPr>
        <w:jc w:val="center"/>
        <w:rPr>
          <w:rFonts w:cstheme="minorHAnsi"/>
          <w:b/>
          <w:lang w:val="en-US"/>
        </w:rPr>
      </w:pPr>
      <w:bookmarkStart w:id="0" w:name="_GoBack"/>
      <w:bookmarkEnd w:id="0"/>
      <w:r w:rsidRPr="00935D64">
        <w:rPr>
          <w:rFonts w:cstheme="minorHAnsi"/>
          <w:b/>
          <w:lang w:val="en-US"/>
        </w:rPr>
        <w:t>ODJELJENJE DRUŠTVENIH NAUKA</w:t>
      </w:r>
    </w:p>
    <w:p w14:paraId="2A0F1905" w14:textId="6F01430C" w:rsidR="000D0622" w:rsidRPr="00935D64" w:rsidRDefault="000D0622" w:rsidP="00F00311">
      <w:pPr>
        <w:jc w:val="center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Odbor za ekonomske nauke, demografiju i antropologiju</w:t>
      </w:r>
    </w:p>
    <w:p w14:paraId="45E2B74A" w14:textId="2A2F9C2B" w:rsidR="000D0622" w:rsidRPr="00935D64" w:rsidRDefault="000D0622" w:rsidP="000D0622">
      <w:pPr>
        <w:jc w:val="center"/>
        <w:rPr>
          <w:rFonts w:cstheme="minorHAnsi"/>
          <w:lang w:val="hr-HR"/>
        </w:rPr>
      </w:pPr>
    </w:p>
    <w:p w14:paraId="259E70F8" w14:textId="77777777" w:rsidR="000D0622" w:rsidRPr="00935D64" w:rsidRDefault="000D0622" w:rsidP="000D0622">
      <w:pPr>
        <w:jc w:val="center"/>
        <w:rPr>
          <w:rFonts w:cstheme="minorHAnsi"/>
          <w:lang w:val="hr-HR"/>
        </w:rPr>
      </w:pPr>
    </w:p>
    <w:p w14:paraId="4A60A0D3" w14:textId="277D4187" w:rsidR="000D0622" w:rsidRPr="00935D64" w:rsidRDefault="000D0622" w:rsidP="000D0622">
      <w:pPr>
        <w:shd w:val="clear" w:color="auto" w:fill="D9D9D9" w:themeFill="background1" w:themeFillShade="D9"/>
        <w:jc w:val="center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 xml:space="preserve">OKRUGLI STO: </w:t>
      </w:r>
      <w:r w:rsidR="006816DB" w:rsidRPr="00935D64">
        <w:rPr>
          <w:rFonts w:cstheme="minorHAnsi"/>
          <w:b/>
          <w:bCs/>
          <w:lang w:val="hr-HR"/>
        </w:rPr>
        <w:t>„</w:t>
      </w:r>
      <w:r w:rsidRPr="00935D64">
        <w:rPr>
          <w:rFonts w:cstheme="minorHAnsi"/>
          <w:b/>
          <w:bCs/>
          <w:lang w:val="hr-HR"/>
        </w:rPr>
        <w:t>OBRAZOVANJE EKONOMISTA</w:t>
      </w:r>
      <w:r w:rsidR="006816DB" w:rsidRPr="00935D64">
        <w:rPr>
          <w:rFonts w:cstheme="minorHAnsi"/>
          <w:b/>
          <w:bCs/>
          <w:lang w:val="hr-HR"/>
        </w:rPr>
        <w:t>“</w:t>
      </w:r>
    </w:p>
    <w:p w14:paraId="0F9C93B7" w14:textId="234FC6E3" w:rsidR="000D0622" w:rsidRPr="00935D64" w:rsidRDefault="000D0622" w:rsidP="00F00311">
      <w:pPr>
        <w:rPr>
          <w:rFonts w:cstheme="minorHAnsi"/>
          <w:color w:val="EE0000"/>
          <w:lang w:val="hr-HR"/>
        </w:rPr>
      </w:pPr>
    </w:p>
    <w:p w14:paraId="05E415D2" w14:textId="77777777" w:rsidR="00BC1ABA" w:rsidRPr="00935D64" w:rsidRDefault="00BC1ABA" w:rsidP="00BC1ABA">
      <w:pPr>
        <w:jc w:val="center"/>
        <w:rPr>
          <w:rFonts w:cstheme="minorHAnsi"/>
          <w:color w:val="EE0000"/>
          <w:lang w:val="hr-HR"/>
        </w:rPr>
      </w:pPr>
    </w:p>
    <w:p w14:paraId="1A25E019" w14:textId="77777777" w:rsidR="00BC1ABA" w:rsidRPr="00935D64" w:rsidRDefault="00BC1ABA" w:rsidP="00BC1ABA">
      <w:pPr>
        <w:jc w:val="center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AGENDA</w:t>
      </w:r>
    </w:p>
    <w:p w14:paraId="3A12EB82" w14:textId="77777777" w:rsidR="00BC1ABA" w:rsidRPr="00935D64" w:rsidRDefault="00BC1ABA" w:rsidP="00BC1ABA">
      <w:pPr>
        <w:rPr>
          <w:rFonts w:cstheme="minorHAnsi"/>
          <w:lang w:val="hr-HR"/>
        </w:rPr>
      </w:pPr>
    </w:p>
    <w:p w14:paraId="02E1BE8F" w14:textId="3CAC7301" w:rsidR="00BC1ABA" w:rsidRPr="00935D64" w:rsidRDefault="006816DB" w:rsidP="00BC1ABA">
      <w:p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OTVARANJE SKUPA (9:00–</w:t>
      </w:r>
      <w:r w:rsidR="00BC1ABA" w:rsidRPr="00935D64">
        <w:rPr>
          <w:rFonts w:cstheme="minorHAnsi"/>
          <w:b/>
          <w:bCs/>
          <w:lang w:val="hr-HR"/>
        </w:rPr>
        <w:t>9:10)</w:t>
      </w:r>
    </w:p>
    <w:p w14:paraId="29582FBE" w14:textId="3599DBDB" w:rsidR="00BC1ABA" w:rsidRPr="00935D64" w:rsidRDefault="006816DB" w:rsidP="00BC1ABA">
      <w:pPr>
        <w:pStyle w:val="ListParagraph"/>
        <w:numPr>
          <w:ilvl w:val="0"/>
          <w:numId w:val="5"/>
        </w:num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Akademik Veselin Vukotić</w:t>
      </w:r>
      <w:r w:rsidR="00EE1175">
        <w:rPr>
          <w:rFonts w:cstheme="minorHAnsi"/>
          <w:b/>
          <w:bCs/>
          <w:iCs/>
          <w:lang w:val="hr-HR"/>
        </w:rPr>
        <w:t>, p</w:t>
      </w:r>
      <w:r w:rsidR="00BC1ABA" w:rsidRPr="00935D64">
        <w:rPr>
          <w:rFonts w:cstheme="minorHAnsi"/>
          <w:b/>
          <w:bCs/>
          <w:iCs/>
          <w:lang w:val="hr-HR"/>
        </w:rPr>
        <w:t>redsjednik Odbora</w:t>
      </w:r>
    </w:p>
    <w:p w14:paraId="372C63EB" w14:textId="77777777" w:rsidR="00BC1ABA" w:rsidRPr="00935D64" w:rsidRDefault="00BC1ABA" w:rsidP="00BC1ABA">
      <w:pPr>
        <w:pStyle w:val="ListParagraph"/>
        <w:ind w:left="360"/>
        <w:rPr>
          <w:rFonts w:cstheme="minorHAnsi"/>
          <w:b/>
          <w:bCs/>
          <w:lang w:val="hr-HR"/>
        </w:rPr>
      </w:pPr>
    </w:p>
    <w:p w14:paraId="3D01FB53" w14:textId="0B84BD23" w:rsidR="00BC1ABA" w:rsidRPr="00935D64" w:rsidRDefault="006816DB" w:rsidP="00BC1ABA">
      <w:p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lang w:val="hr-HR"/>
        </w:rPr>
        <w:t>UVODNO IZLAGANJE (9:10–</w:t>
      </w:r>
      <w:r w:rsidR="00BC1ABA" w:rsidRPr="00935D64">
        <w:rPr>
          <w:rFonts w:cstheme="minorHAnsi"/>
          <w:b/>
          <w:bCs/>
          <w:lang w:val="hr-HR"/>
        </w:rPr>
        <w:t>9:30)</w:t>
      </w:r>
    </w:p>
    <w:p w14:paraId="10136789" w14:textId="33C0D4E0" w:rsidR="00BC1ABA" w:rsidRPr="00935D64" w:rsidRDefault="006816DB" w:rsidP="00BC1ABA">
      <w:pPr>
        <w:pStyle w:val="ListParagraph"/>
        <w:numPr>
          <w:ilvl w:val="0"/>
          <w:numId w:val="5"/>
        </w:numPr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</w:t>
      </w:r>
      <w:r w:rsidR="00BC1ABA" w:rsidRPr="00935D64">
        <w:rPr>
          <w:rFonts w:cstheme="minorHAnsi"/>
          <w:b/>
          <w:bCs/>
          <w:iCs/>
          <w:lang w:val="hr-HR"/>
        </w:rPr>
        <w:t xml:space="preserve">r Vojin Golubović: </w:t>
      </w:r>
      <w:r w:rsidR="00BC1ABA" w:rsidRPr="00935D64">
        <w:rPr>
          <w:rFonts w:cstheme="minorHAnsi"/>
          <w:b/>
          <w:bCs/>
          <w:i/>
          <w:lang w:val="hr-HR"/>
        </w:rPr>
        <w:t>CRNOGORSKA EKONOMSKA ŠKOLA</w:t>
      </w:r>
      <w:r w:rsidR="00BC1ABA" w:rsidRPr="00935D64">
        <w:rPr>
          <w:rFonts w:cstheme="minorHAnsi"/>
          <w:b/>
          <w:bCs/>
          <w:lang w:val="hr-HR"/>
        </w:rPr>
        <w:t xml:space="preserve"> </w:t>
      </w:r>
    </w:p>
    <w:p w14:paraId="5377B814" w14:textId="77777777" w:rsidR="00BC1ABA" w:rsidRPr="00935D64" w:rsidRDefault="00BC1ABA" w:rsidP="00BC1ABA">
      <w:pPr>
        <w:rPr>
          <w:rFonts w:cstheme="minorHAnsi"/>
          <w:b/>
          <w:bCs/>
          <w:lang w:val="hr-HR"/>
        </w:rPr>
      </w:pPr>
    </w:p>
    <w:p w14:paraId="32DDB1C8" w14:textId="26484A66" w:rsidR="00BC1ABA" w:rsidRPr="00935D64" w:rsidRDefault="006816DB" w:rsidP="00BC1ABA">
      <w:pPr>
        <w:jc w:val="both"/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SESIJA I (9:30–</w:t>
      </w:r>
      <w:r w:rsidR="00BC1ABA" w:rsidRPr="00935D64">
        <w:rPr>
          <w:rFonts w:cstheme="minorHAnsi"/>
          <w:b/>
          <w:bCs/>
          <w:iCs/>
          <w:lang w:val="hr-HR"/>
        </w:rPr>
        <w:t xml:space="preserve">10:45): </w:t>
      </w:r>
      <w:r w:rsidR="00BC1ABA" w:rsidRPr="00935D64">
        <w:rPr>
          <w:rFonts w:cstheme="minorHAnsi"/>
          <w:b/>
          <w:bCs/>
          <w:i/>
          <w:iCs/>
          <w:lang w:val="hr-HR"/>
        </w:rPr>
        <w:t>OBRAZUJ</w:t>
      </w:r>
      <w:r w:rsidRPr="00935D64">
        <w:rPr>
          <w:rFonts w:cstheme="minorHAnsi"/>
          <w:b/>
          <w:bCs/>
          <w:i/>
          <w:iCs/>
          <w:lang w:val="hr-HR"/>
        </w:rPr>
        <w:t>EMO LI EKONOMISTE ILI BIROKRATE</w:t>
      </w:r>
      <w:r w:rsidR="00BC1ABA" w:rsidRPr="00935D64">
        <w:rPr>
          <w:rFonts w:cstheme="minorHAnsi"/>
          <w:b/>
          <w:bCs/>
          <w:i/>
          <w:iCs/>
          <w:lang w:val="hr-HR"/>
        </w:rPr>
        <w:t>?</w:t>
      </w:r>
    </w:p>
    <w:p w14:paraId="7DFA0950" w14:textId="7AB22503" w:rsidR="00BC1ABA" w:rsidRPr="00935D64" w:rsidRDefault="00BC1ABA" w:rsidP="00BC1ABA">
      <w:pPr>
        <w:pStyle w:val="ListParagraph"/>
        <w:numPr>
          <w:ilvl w:val="0"/>
          <w:numId w:val="6"/>
        </w:numPr>
        <w:jc w:val="both"/>
        <w:rPr>
          <w:rFonts w:cstheme="minorHAnsi"/>
          <w:i/>
          <w:iCs/>
          <w:lang w:val="hr-HR"/>
        </w:rPr>
      </w:pPr>
      <w:r w:rsidRPr="00935D64">
        <w:rPr>
          <w:rFonts w:cstheme="minorHAnsi"/>
          <w:lang w:val="hr-HR"/>
        </w:rPr>
        <w:t xml:space="preserve">Moderator: </w:t>
      </w:r>
      <w:r w:rsidRPr="00935D64">
        <w:rPr>
          <w:rFonts w:cstheme="minorHAnsi"/>
          <w:b/>
          <w:bCs/>
          <w:iCs/>
          <w:lang w:val="hr-HR"/>
        </w:rPr>
        <w:t>dr Ivan Jovetić</w:t>
      </w:r>
      <w:r w:rsidRPr="00935D64">
        <w:rPr>
          <w:rFonts w:cstheme="minorHAnsi"/>
          <w:i/>
          <w:iCs/>
          <w:lang w:val="hr-HR"/>
        </w:rPr>
        <w:t xml:space="preserve"> </w:t>
      </w:r>
    </w:p>
    <w:p w14:paraId="7C444316" w14:textId="43DD821D" w:rsidR="00BC1ABA" w:rsidRPr="00935D64" w:rsidRDefault="006816DB" w:rsidP="00BC1ABA">
      <w:pPr>
        <w:pStyle w:val="ListParagraph"/>
        <w:numPr>
          <w:ilvl w:val="0"/>
          <w:numId w:val="6"/>
        </w:numPr>
        <w:jc w:val="both"/>
        <w:rPr>
          <w:rFonts w:cstheme="minorHAnsi"/>
          <w:lang w:val="hr-HR"/>
        </w:rPr>
      </w:pPr>
      <w:r w:rsidRPr="00935D64">
        <w:rPr>
          <w:rFonts w:cstheme="minorHAnsi"/>
          <w:lang w:val="hr-HR"/>
        </w:rPr>
        <w:t>Učesnici</w:t>
      </w:r>
      <w:r w:rsidR="00BC1ABA" w:rsidRPr="00935D64">
        <w:rPr>
          <w:rFonts w:cstheme="minorHAnsi"/>
          <w:lang w:val="hr-HR"/>
        </w:rPr>
        <w:t>:</w:t>
      </w:r>
    </w:p>
    <w:p w14:paraId="61CE9B1A" w14:textId="2636BF61" w:rsidR="00BC1ABA" w:rsidRPr="00935D64" w:rsidRDefault="00BC1ABA" w:rsidP="00BC1ABA">
      <w:pPr>
        <w:pStyle w:val="ListParagraph"/>
        <w:numPr>
          <w:ilvl w:val="1"/>
          <w:numId w:val="6"/>
        </w:numPr>
        <w:jc w:val="both"/>
        <w:rPr>
          <w:rFonts w:cstheme="minorHAnsi"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Maja Baćović</w:t>
      </w:r>
      <w:r w:rsidRPr="00935D64">
        <w:rPr>
          <w:rFonts w:cstheme="minorHAnsi"/>
          <w:iCs/>
          <w:lang w:val="hr-HR"/>
        </w:rPr>
        <w:t>,</w:t>
      </w:r>
      <w:r w:rsidRPr="00935D64">
        <w:rPr>
          <w:rFonts w:cstheme="minorHAnsi"/>
          <w:i/>
          <w:iCs/>
          <w:lang w:val="hr-HR"/>
        </w:rPr>
        <w:t xml:space="preserve"> Ekonomija Crne Gore – sistemski i strukturni izazovi</w:t>
      </w:r>
      <w:r w:rsidR="00E11913" w:rsidRPr="00935D64">
        <w:rPr>
          <w:rFonts w:cstheme="minorHAnsi"/>
          <w:iCs/>
          <w:lang w:val="hr-HR"/>
        </w:rPr>
        <w:t>;</w:t>
      </w:r>
      <w:r w:rsidRPr="00935D64">
        <w:rPr>
          <w:rFonts w:cstheme="minorHAnsi"/>
          <w:i/>
          <w:iCs/>
          <w:lang w:val="hr-HR"/>
        </w:rPr>
        <w:t xml:space="preserve"> </w:t>
      </w:r>
    </w:p>
    <w:p w14:paraId="4E2114E1" w14:textId="1D58B9F1" w:rsidR="00BC1ABA" w:rsidRPr="00935D64" w:rsidRDefault="00E11913" w:rsidP="00BC1ABA">
      <w:pPr>
        <w:pStyle w:val="ListParagraph"/>
        <w:numPr>
          <w:ilvl w:val="1"/>
          <w:numId w:val="6"/>
        </w:numPr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Mladen Perazić</w:t>
      </w:r>
      <w:r w:rsidRPr="00935D64">
        <w:rPr>
          <w:rFonts w:cstheme="minorHAnsi"/>
          <w:bCs/>
          <w:iCs/>
          <w:lang w:val="hr-HR"/>
        </w:rPr>
        <w:t>,</w:t>
      </w:r>
      <w:r w:rsidR="00BC1ABA"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="00BC1ABA" w:rsidRPr="00935D64">
        <w:rPr>
          <w:rFonts w:cstheme="minorHAnsi"/>
          <w:i/>
          <w:iCs/>
          <w:lang w:val="hr-HR"/>
        </w:rPr>
        <w:t>Stanje i trendovi razvoja ekonomista u Crnoj Gori</w:t>
      </w:r>
      <w:r w:rsidRPr="00935D64">
        <w:rPr>
          <w:rFonts w:cstheme="minorHAnsi"/>
          <w:iCs/>
          <w:lang w:val="hr-HR"/>
        </w:rPr>
        <w:t>;</w:t>
      </w:r>
    </w:p>
    <w:p w14:paraId="662ACCCF" w14:textId="24DCD9E6" w:rsidR="00BC1ABA" w:rsidRPr="00935D64" w:rsidRDefault="00BC1ABA" w:rsidP="00BC1ABA">
      <w:pPr>
        <w:pStyle w:val="ListParagraph"/>
        <w:numPr>
          <w:ilvl w:val="1"/>
          <w:numId w:val="6"/>
        </w:numPr>
        <w:jc w:val="both"/>
        <w:rPr>
          <w:rFonts w:cstheme="minorHAnsi"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Miša Brkić</w:t>
      </w:r>
      <w:r w:rsidRPr="00935D64">
        <w:rPr>
          <w:rFonts w:cstheme="minorHAnsi"/>
          <w:iCs/>
          <w:lang w:val="hr-HR"/>
        </w:rPr>
        <w:t>,</w:t>
      </w:r>
      <w:r w:rsidRPr="00935D64">
        <w:rPr>
          <w:rFonts w:cstheme="minorHAnsi"/>
          <w:i/>
          <w:iCs/>
          <w:lang w:val="hr-HR"/>
        </w:rPr>
        <w:t xml:space="preserve"> </w:t>
      </w:r>
      <w:r w:rsidR="00D26A14" w:rsidRPr="00D26A14">
        <w:rPr>
          <w:rFonts w:cstheme="minorHAnsi"/>
          <w:i/>
          <w:iCs/>
          <w:lang w:val="hr-HR"/>
        </w:rPr>
        <w:t xml:space="preserve">Restauracija i(li) reformacija </w:t>
      </w:r>
      <w:r w:rsidR="00E11913" w:rsidRPr="00935D64">
        <w:rPr>
          <w:rFonts w:cstheme="minorHAnsi"/>
          <w:i/>
          <w:iCs/>
          <w:lang w:val="hr-HR"/>
        </w:rPr>
        <w:t>–</w:t>
      </w:r>
      <w:r w:rsidRPr="00935D64">
        <w:rPr>
          <w:rFonts w:cstheme="minorHAnsi"/>
          <w:i/>
          <w:iCs/>
          <w:lang w:val="hr-HR"/>
        </w:rPr>
        <w:t xml:space="preserve"> pogled jednog novinara na društvenu ulogu ekonomiste</w:t>
      </w:r>
      <w:r w:rsidR="00E11913" w:rsidRPr="00935D64">
        <w:rPr>
          <w:rFonts w:cstheme="minorHAnsi"/>
          <w:iCs/>
          <w:lang w:val="hr-HR"/>
        </w:rPr>
        <w:t>.</w:t>
      </w:r>
    </w:p>
    <w:p w14:paraId="13000F92" w14:textId="77777777" w:rsidR="00BC1ABA" w:rsidRPr="00935D64" w:rsidRDefault="00BC1ABA" w:rsidP="00BC1ABA">
      <w:pPr>
        <w:pStyle w:val="ListParagraph"/>
        <w:rPr>
          <w:rFonts w:cstheme="minorHAnsi"/>
          <w:lang w:val="hr-HR"/>
        </w:rPr>
      </w:pPr>
    </w:p>
    <w:p w14:paraId="04621CE0" w14:textId="70910EA8" w:rsidR="00BC1ABA" w:rsidRPr="00935D64" w:rsidRDefault="00E11913" w:rsidP="00BC1ABA">
      <w:pPr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KAFE PAUZA (10:45–</w:t>
      </w:r>
      <w:r w:rsidR="00BC1ABA" w:rsidRPr="00935D64">
        <w:rPr>
          <w:rFonts w:cstheme="minorHAnsi"/>
          <w:b/>
          <w:bCs/>
          <w:iCs/>
          <w:lang w:val="hr-HR"/>
        </w:rPr>
        <w:t>11:15)</w:t>
      </w:r>
    </w:p>
    <w:p w14:paraId="42FA5FC4" w14:textId="77777777" w:rsidR="00BC1ABA" w:rsidRPr="00935D64" w:rsidRDefault="00BC1ABA" w:rsidP="00BC1ABA">
      <w:pPr>
        <w:rPr>
          <w:rFonts w:cstheme="minorHAnsi"/>
          <w:b/>
          <w:bCs/>
          <w:i/>
          <w:iCs/>
          <w:lang w:val="hr-HR"/>
        </w:rPr>
      </w:pPr>
    </w:p>
    <w:p w14:paraId="1A38CA5B" w14:textId="2A40544C" w:rsidR="00BC1ABA" w:rsidRPr="00935D64" w:rsidRDefault="00E11913" w:rsidP="00BC1ABA">
      <w:pPr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SESIJA II (11:15–</w:t>
      </w:r>
      <w:r w:rsidR="00BC1ABA" w:rsidRPr="00935D64">
        <w:rPr>
          <w:rFonts w:cstheme="minorHAnsi"/>
          <w:b/>
          <w:bCs/>
          <w:iCs/>
          <w:lang w:val="hr-HR"/>
        </w:rPr>
        <w:t xml:space="preserve">12:30): </w:t>
      </w:r>
      <w:r w:rsidR="00BC1ABA" w:rsidRPr="00935D64">
        <w:rPr>
          <w:rFonts w:cstheme="minorHAnsi"/>
          <w:b/>
          <w:bCs/>
          <w:i/>
          <w:iCs/>
          <w:lang w:val="hr-HR"/>
        </w:rPr>
        <w:t>EKONOMIJA: POZITIVISTIČKA ILI NORMATIVISTIČKA NAUKA?</w:t>
      </w:r>
    </w:p>
    <w:p w14:paraId="0FB7CAF8" w14:textId="21D6C94F" w:rsidR="00BC1ABA" w:rsidRPr="00935D64" w:rsidRDefault="00BC1ABA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i/>
          <w:iCs/>
          <w:lang w:val="hr-HR"/>
        </w:rPr>
      </w:pPr>
      <w:r w:rsidRPr="00935D64">
        <w:rPr>
          <w:rFonts w:cstheme="minorHAnsi"/>
          <w:lang w:val="hr-HR"/>
        </w:rPr>
        <w:t xml:space="preserve">Moderator i uvodničar: </w:t>
      </w:r>
      <w:r w:rsidR="00E11913" w:rsidRPr="00935D64">
        <w:rPr>
          <w:rFonts w:cstheme="minorHAnsi"/>
          <w:b/>
          <w:bCs/>
          <w:iCs/>
          <w:lang w:val="hr-HR"/>
        </w:rPr>
        <w:t>dr Maja Drakić-</w:t>
      </w:r>
      <w:r w:rsidRPr="00935D64">
        <w:rPr>
          <w:rFonts w:cstheme="minorHAnsi"/>
          <w:b/>
          <w:bCs/>
          <w:iCs/>
          <w:lang w:val="hr-HR"/>
        </w:rPr>
        <w:t>Grgur</w:t>
      </w:r>
    </w:p>
    <w:p w14:paraId="18F251A1" w14:textId="378A4915" w:rsidR="00BC1ABA" w:rsidRPr="00935D64" w:rsidRDefault="00E11913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lang w:val="hr-HR"/>
        </w:rPr>
      </w:pPr>
      <w:r w:rsidRPr="00935D64">
        <w:rPr>
          <w:rFonts w:cstheme="minorHAnsi"/>
          <w:lang w:val="hr-HR"/>
        </w:rPr>
        <w:t>Učesnici</w:t>
      </w:r>
      <w:r w:rsidR="00BC1ABA" w:rsidRPr="00935D64">
        <w:rPr>
          <w:rFonts w:cstheme="minorHAnsi"/>
          <w:lang w:val="hr-HR"/>
        </w:rPr>
        <w:t>:</w:t>
      </w:r>
    </w:p>
    <w:p w14:paraId="2332568C" w14:textId="4F227F39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Mauro Dujmović</w:t>
      </w:r>
      <w:r w:rsidRPr="00935D64">
        <w:rPr>
          <w:rFonts w:cstheme="minorHAnsi"/>
          <w:bCs/>
          <w:iCs/>
          <w:lang w:val="hr-HR"/>
        </w:rPr>
        <w:t>,</w:t>
      </w:r>
      <w:r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Pr="00935D64">
        <w:rPr>
          <w:rFonts w:cstheme="minorHAnsi"/>
          <w:i/>
          <w:iCs/>
          <w:lang w:val="hr-HR"/>
        </w:rPr>
        <w:t>Ekonomija kao okvir suvremenog društva</w:t>
      </w:r>
      <w:r w:rsidR="00E11913" w:rsidRPr="00935D64">
        <w:rPr>
          <w:rFonts w:cstheme="minorHAnsi"/>
          <w:iCs/>
          <w:lang w:val="hr-HR"/>
        </w:rPr>
        <w:t>;</w:t>
      </w:r>
    </w:p>
    <w:p w14:paraId="5D2EF028" w14:textId="09295D21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Sandra Tinaj</w:t>
      </w:r>
      <w:r w:rsidRPr="00935D64">
        <w:rPr>
          <w:rFonts w:cstheme="minorHAnsi"/>
          <w:bCs/>
          <w:iCs/>
          <w:lang w:val="hr-HR"/>
        </w:rPr>
        <w:t>,</w:t>
      </w:r>
      <w:r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Pr="00935D64">
        <w:rPr>
          <w:rFonts w:cstheme="minorHAnsi"/>
          <w:i/>
          <w:iCs/>
          <w:lang w:val="hr-HR"/>
        </w:rPr>
        <w:t>Obrazovanje</w:t>
      </w:r>
      <w:r w:rsidR="00E11913" w:rsidRPr="00935D64">
        <w:rPr>
          <w:rFonts w:cstheme="minorHAnsi"/>
          <w:i/>
          <w:iCs/>
          <w:lang w:val="hr-HR"/>
        </w:rPr>
        <w:t xml:space="preserve"> ekonomista kao odgovornih građ</w:t>
      </w:r>
      <w:r w:rsidRPr="00935D64">
        <w:rPr>
          <w:rFonts w:cstheme="minorHAnsi"/>
          <w:i/>
          <w:iCs/>
          <w:lang w:val="hr-HR"/>
        </w:rPr>
        <w:t>ana globalnog svijeta</w:t>
      </w:r>
      <w:r w:rsidR="00E11913" w:rsidRPr="00935D64">
        <w:rPr>
          <w:rFonts w:cstheme="minorHAnsi"/>
          <w:iCs/>
          <w:lang w:val="hr-HR"/>
        </w:rPr>
        <w:t>;</w:t>
      </w:r>
    </w:p>
    <w:p w14:paraId="6CC00A51" w14:textId="2026B785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Milika Mirković</w:t>
      </w:r>
      <w:r w:rsidRPr="00935D64">
        <w:rPr>
          <w:rFonts w:cstheme="minorHAnsi"/>
          <w:bCs/>
          <w:iCs/>
          <w:lang w:val="hr-HR"/>
        </w:rPr>
        <w:t>,</w:t>
      </w:r>
      <w:r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="00E11913" w:rsidRPr="00935D64">
        <w:rPr>
          <w:rFonts w:cstheme="minorHAnsi"/>
          <w:i/>
          <w:iCs/>
          <w:lang w:val="hr-HR"/>
        </w:rPr>
        <w:t>Ekonomista –</w:t>
      </w:r>
      <w:r w:rsidRPr="00935D64">
        <w:rPr>
          <w:rFonts w:cstheme="minorHAnsi"/>
          <w:i/>
          <w:iCs/>
          <w:lang w:val="hr-HR"/>
        </w:rPr>
        <w:t xml:space="preserve"> između naučnog istraživanja i javne politike</w:t>
      </w:r>
      <w:r w:rsidR="00E11913" w:rsidRPr="00935D64">
        <w:rPr>
          <w:rFonts w:cstheme="minorHAnsi"/>
          <w:i/>
          <w:iCs/>
          <w:lang w:val="hr-HR"/>
        </w:rPr>
        <w:t>.</w:t>
      </w:r>
    </w:p>
    <w:p w14:paraId="1E58B2D3" w14:textId="77777777" w:rsidR="00BC1ABA" w:rsidRPr="00935D64" w:rsidRDefault="00BC1ABA" w:rsidP="00BC1ABA">
      <w:pPr>
        <w:rPr>
          <w:rFonts w:cstheme="minorHAnsi"/>
          <w:b/>
          <w:bCs/>
          <w:i/>
          <w:iCs/>
          <w:lang w:val="hr-HR"/>
        </w:rPr>
      </w:pPr>
    </w:p>
    <w:p w14:paraId="4BD1039F" w14:textId="579830A2" w:rsidR="00BC1ABA" w:rsidRPr="00935D64" w:rsidRDefault="00E11913" w:rsidP="00BC1ABA">
      <w:pPr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SESIJA III (12:35–</w:t>
      </w:r>
      <w:r w:rsidR="00BC1ABA" w:rsidRPr="00935D64">
        <w:rPr>
          <w:rFonts w:cstheme="minorHAnsi"/>
          <w:b/>
          <w:bCs/>
          <w:iCs/>
          <w:lang w:val="hr-HR"/>
        </w:rPr>
        <w:t>13:50):</w:t>
      </w:r>
      <w:r w:rsidR="00BC1ABA" w:rsidRPr="00935D64">
        <w:rPr>
          <w:rFonts w:cstheme="minorHAnsi"/>
          <w:b/>
          <w:bCs/>
          <w:i/>
          <w:iCs/>
          <w:lang w:val="hr-HR"/>
        </w:rPr>
        <w:t xml:space="preserve"> MAINSTREAM EKONOMIJA ILI PLURALIZAM ZNANJA U KURIKULUMIMA </w:t>
      </w:r>
    </w:p>
    <w:p w14:paraId="2C84C2BB" w14:textId="77777777" w:rsidR="00BC1ABA" w:rsidRPr="00935D64" w:rsidRDefault="00BC1ABA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lang w:val="hr-HR"/>
        </w:rPr>
        <w:t xml:space="preserve">Moderator i uvodničar: </w:t>
      </w:r>
      <w:r w:rsidRPr="00935D64">
        <w:rPr>
          <w:rFonts w:cstheme="minorHAnsi"/>
          <w:b/>
          <w:bCs/>
          <w:iCs/>
          <w:lang w:val="hr-HR"/>
        </w:rPr>
        <w:t>dr Vojin Golubović</w:t>
      </w:r>
    </w:p>
    <w:p w14:paraId="7C2F3CD9" w14:textId="77777777" w:rsidR="00BC1ABA" w:rsidRPr="00935D64" w:rsidRDefault="00BC1ABA" w:rsidP="00BC1ABA">
      <w:pPr>
        <w:pStyle w:val="ListParagraph"/>
        <w:numPr>
          <w:ilvl w:val="0"/>
          <w:numId w:val="7"/>
        </w:numPr>
        <w:ind w:left="720"/>
        <w:jc w:val="both"/>
        <w:rPr>
          <w:rFonts w:cstheme="minorHAnsi"/>
          <w:lang w:val="hr-HR"/>
        </w:rPr>
      </w:pPr>
      <w:r w:rsidRPr="00935D64">
        <w:rPr>
          <w:rFonts w:cstheme="minorHAnsi"/>
          <w:lang w:val="hr-HR"/>
        </w:rPr>
        <w:t>Učesnici:</w:t>
      </w:r>
    </w:p>
    <w:p w14:paraId="3B3E4486" w14:textId="048EA3CD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Marija Orlandić</w:t>
      </w:r>
      <w:r w:rsidRPr="00935D64">
        <w:rPr>
          <w:rFonts w:cstheme="minorHAnsi"/>
          <w:bCs/>
          <w:iCs/>
          <w:lang w:val="hr-HR"/>
        </w:rPr>
        <w:t>,</w:t>
      </w:r>
      <w:r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Pr="00935D64">
        <w:rPr>
          <w:rFonts w:cstheme="minorHAnsi"/>
          <w:i/>
          <w:iCs/>
          <w:lang w:val="hr-HR"/>
        </w:rPr>
        <w:t>Ekonomija se ne može objasniti samo ekonomijom: granice ekonomizma</w:t>
      </w:r>
      <w:r w:rsidR="00E11913" w:rsidRPr="00935D64">
        <w:rPr>
          <w:rFonts w:cstheme="minorHAnsi"/>
          <w:iCs/>
          <w:lang w:val="hr-HR"/>
        </w:rPr>
        <w:t>;</w:t>
      </w:r>
    </w:p>
    <w:p w14:paraId="5ED78D8A" w14:textId="6F2EA6FE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Armin Alibašić</w:t>
      </w:r>
      <w:r w:rsidRPr="00935D64">
        <w:rPr>
          <w:rFonts w:cstheme="minorHAnsi"/>
          <w:i/>
          <w:iCs/>
          <w:lang w:val="hr-HR"/>
        </w:rPr>
        <w:t>, Vještačka inteligencija i obrazovanje ekonomista: od mainstream paradigme ka pluralizmu znanja</w:t>
      </w:r>
      <w:r w:rsidR="00E11913" w:rsidRPr="00935D64">
        <w:rPr>
          <w:rFonts w:cstheme="minorHAnsi"/>
          <w:iCs/>
          <w:lang w:val="hr-HR"/>
        </w:rPr>
        <w:t>;</w:t>
      </w:r>
    </w:p>
    <w:p w14:paraId="0E5DBE34" w14:textId="6BC94EF7" w:rsidR="00BC1ABA" w:rsidRPr="00935D64" w:rsidRDefault="00BC1ABA" w:rsidP="00BC1ABA">
      <w:pPr>
        <w:pStyle w:val="ListParagraph"/>
        <w:numPr>
          <w:ilvl w:val="1"/>
          <w:numId w:val="7"/>
        </w:numPr>
        <w:ind w:left="1440"/>
        <w:jc w:val="both"/>
        <w:rPr>
          <w:rFonts w:cstheme="minorHAnsi"/>
          <w:b/>
          <w:bCs/>
          <w:i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dr Ivan Piper</w:t>
      </w:r>
      <w:r w:rsidRPr="00935D64">
        <w:rPr>
          <w:rFonts w:cstheme="minorHAnsi"/>
          <w:bCs/>
          <w:iCs/>
          <w:lang w:val="hr-HR"/>
        </w:rPr>
        <w:t>,</w:t>
      </w:r>
      <w:r w:rsidRPr="00935D64">
        <w:rPr>
          <w:rFonts w:cstheme="minorHAnsi"/>
          <w:b/>
          <w:bCs/>
          <w:i/>
          <w:iCs/>
          <w:lang w:val="hr-HR"/>
        </w:rPr>
        <w:t xml:space="preserve"> </w:t>
      </w:r>
      <w:r w:rsidRPr="00935D64">
        <w:rPr>
          <w:rFonts w:cstheme="minorHAnsi"/>
          <w:i/>
          <w:iCs/>
          <w:lang w:val="hr-HR"/>
        </w:rPr>
        <w:t>Gdje je nestao čovjek iz ekonomije? Razumijevanje ekonomije kroz kulturu, filozofiju i institucije</w:t>
      </w:r>
      <w:r w:rsidR="00E11913" w:rsidRPr="00935D64">
        <w:rPr>
          <w:rFonts w:cstheme="minorHAnsi"/>
          <w:iCs/>
          <w:lang w:val="hr-HR"/>
        </w:rPr>
        <w:t>.</w:t>
      </w:r>
    </w:p>
    <w:p w14:paraId="3D5686EA" w14:textId="77777777" w:rsidR="00BC1ABA" w:rsidRPr="00935D64" w:rsidRDefault="00BC1ABA" w:rsidP="00BC1ABA">
      <w:pPr>
        <w:rPr>
          <w:rFonts w:cstheme="minorHAnsi"/>
          <w:lang w:val="hr-HR"/>
        </w:rPr>
      </w:pPr>
    </w:p>
    <w:p w14:paraId="3B82976C" w14:textId="7CD6A344" w:rsidR="00BC1ABA" w:rsidRPr="00935D64" w:rsidRDefault="009E4660" w:rsidP="00BC1ABA">
      <w:pPr>
        <w:jc w:val="both"/>
        <w:rPr>
          <w:rFonts w:cstheme="minorHAnsi"/>
          <w:b/>
          <w:bCs/>
          <w:iCs/>
          <w:lang w:val="hr-HR"/>
        </w:rPr>
      </w:pPr>
      <w:r w:rsidRPr="00935D64">
        <w:rPr>
          <w:rFonts w:cstheme="minorHAnsi"/>
          <w:b/>
          <w:bCs/>
          <w:iCs/>
          <w:lang w:val="hr-HR"/>
        </w:rPr>
        <w:t>(13:50–14:00): ZAVRŠNE PORUKE SKUPA</w:t>
      </w:r>
      <w:r w:rsidR="00E11913" w:rsidRPr="00935D64">
        <w:rPr>
          <w:rFonts w:cstheme="minorHAnsi"/>
          <w:b/>
          <w:bCs/>
          <w:iCs/>
          <w:lang w:val="hr-HR"/>
        </w:rPr>
        <w:t xml:space="preserve"> </w:t>
      </w:r>
    </w:p>
    <w:p w14:paraId="1BF7F0F7" w14:textId="77777777" w:rsidR="00BC1ABA" w:rsidRPr="00935D64" w:rsidRDefault="00BC1ABA" w:rsidP="00BC1ABA">
      <w:pPr>
        <w:jc w:val="both"/>
        <w:rPr>
          <w:rFonts w:cstheme="minorHAnsi"/>
          <w:b/>
          <w:bCs/>
          <w:i/>
          <w:iCs/>
          <w:lang w:val="hr-HR"/>
        </w:rPr>
      </w:pPr>
    </w:p>
    <w:p w14:paraId="11E3E855" w14:textId="11F826C6" w:rsidR="00BC1ABA" w:rsidRPr="00935D64" w:rsidRDefault="00BC1ABA" w:rsidP="00BC1ABA">
      <w:pPr>
        <w:jc w:val="center"/>
        <w:rPr>
          <w:rFonts w:cstheme="minorHAnsi"/>
          <w:b/>
          <w:bCs/>
          <w:color w:val="EE0000"/>
          <w:lang w:val="hr-HR"/>
        </w:rPr>
      </w:pPr>
    </w:p>
    <w:p w14:paraId="1BA2FD42" w14:textId="61D6EA3F" w:rsidR="000D0622" w:rsidRPr="00935D64" w:rsidRDefault="000D0622" w:rsidP="000D0622">
      <w:pPr>
        <w:rPr>
          <w:rFonts w:cstheme="minorHAnsi"/>
          <w:b/>
          <w:bCs/>
          <w:i/>
          <w:iCs/>
          <w:lang w:val="hr-HR"/>
        </w:rPr>
      </w:pPr>
    </w:p>
    <w:p w14:paraId="7443E467" w14:textId="77777777" w:rsidR="00C66818" w:rsidRPr="00935D64" w:rsidRDefault="00C66818" w:rsidP="000D0622">
      <w:pPr>
        <w:rPr>
          <w:rFonts w:cstheme="minorHAnsi"/>
          <w:b/>
          <w:bCs/>
          <w:i/>
          <w:iCs/>
          <w:lang w:val="hr-HR"/>
        </w:rPr>
      </w:pPr>
    </w:p>
    <w:p w14:paraId="5680298F" w14:textId="2AFC9545" w:rsidR="004042B2" w:rsidRPr="00935D64" w:rsidRDefault="004042B2" w:rsidP="000D0622">
      <w:pPr>
        <w:rPr>
          <w:rFonts w:cstheme="minorHAnsi"/>
          <w:b/>
          <w:bCs/>
          <w:color w:val="EE0000"/>
          <w:lang w:val="hr-HR"/>
        </w:rPr>
      </w:pPr>
    </w:p>
    <w:p w14:paraId="30135044" w14:textId="77777777" w:rsidR="004042B2" w:rsidRPr="00935D64" w:rsidRDefault="004042B2" w:rsidP="000D0622">
      <w:pPr>
        <w:rPr>
          <w:rFonts w:cstheme="minorHAnsi"/>
          <w:b/>
          <w:bCs/>
          <w:i/>
          <w:iCs/>
          <w:lang w:val="hr-HR"/>
        </w:rPr>
      </w:pPr>
    </w:p>
    <w:p w14:paraId="5222855A" w14:textId="77777777" w:rsidR="00C66818" w:rsidRPr="00935D64" w:rsidRDefault="00C66818" w:rsidP="00F00311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935D64">
        <w:rPr>
          <w:rFonts w:cstheme="minorHAnsi"/>
          <w:b/>
          <w:bCs/>
          <w:color w:val="000000" w:themeColor="text1"/>
          <w:lang w:val="hr-HR"/>
        </w:rPr>
        <w:t>CRNOGORSKA AKADEMIJA NAUKA I UMJETNOSTI</w:t>
      </w:r>
    </w:p>
    <w:p w14:paraId="63753A70" w14:textId="6EAA94FC" w:rsidR="00F00311" w:rsidRPr="00935D64" w:rsidRDefault="00C66818" w:rsidP="00F00311">
      <w:pPr>
        <w:jc w:val="center"/>
        <w:rPr>
          <w:rFonts w:cstheme="minorHAnsi"/>
          <w:b/>
          <w:bCs/>
          <w:color w:val="000000" w:themeColor="text1"/>
          <w:lang w:val="hr-HR"/>
        </w:rPr>
      </w:pPr>
      <w:r w:rsidRPr="00935D64">
        <w:rPr>
          <w:rFonts w:cstheme="minorHAnsi"/>
          <w:b/>
          <w:bCs/>
          <w:color w:val="000000" w:themeColor="text1"/>
          <w:lang w:val="hr-HR"/>
        </w:rPr>
        <w:t>Podgorica</w:t>
      </w:r>
      <w:r w:rsidR="00F00311" w:rsidRPr="00935D64">
        <w:rPr>
          <w:rFonts w:cstheme="minorHAnsi"/>
          <w:b/>
          <w:bCs/>
          <w:color w:val="000000" w:themeColor="text1"/>
          <w:lang w:val="hr-HR"/>
        </w:rPr>
        <w:t xml:space="preserve">, </w:t>
      </w:r>
      <w:r w:rsidRPr="00935D64">
        <w:rPr>
          <w:rFonts w:cstheme="minorHAnsi"/>
          <w:b/>
          <w:bCs/>
          <w:color w:val="000000" w:themeColor="text1"/>
          <w:lang w:val="hr-HR"/>
        </w:rPr>
        <w:t>26. mart 2026. godine</w:t>
      </w:r>
      <w:r w:rsidR="00F00311" w:rsidRPr="00935D64">
        <w:rPr>
          <w:rFonts w:cstheme="minorHAnsi"/>
          <w:b/>
          <w:bCs/>
          <w:color w:val="000000" w:themeColor="text1"/>
          <w:lang w:val="hr-HR"/>
        </w:rPr>
        <w:t xml:space="preserve"> </w:t>
      </w:r>
    </w:p>
    <w:p w14:paraId="5DDE884D" w14:textId="77777777" w:rsidR="00F00311" w:rsidRPr="00935D64" w:rsidRDefault="00F00311" w:rsidP="000D0622">
      <w:pPr>
        <w:rPr>
          <w:rFonts w:cstheme="minorHAnsi"/>
          <w:lang w:val="hr-HR"/>
        </w:rPr>
      </w:pPr>
    </w:p>
    <w:p w14:paraId="0E01D190" w14:textId="77777777" w:rsidR="00C910FD" w:rsidRPr="00935D64" w:rsidRDefault="00C910FD" w:rsidP="00C910FD">
      <w:pPr>
        <w:ind w:firstLine="720"/>
        <w:jc w:val="center"/>
        <w:rPr>
          <w:rFonts w:cstheme="minorHAnsi"/>
          <w:lang w:val="en-US"/>
        </w:rPr>
      </w:pPr>
    </w:p>
    <w:p w14:paraId="0A6BC3F9" w14:textId="48F1E29D" w:rsidR="00F901C4" w:rsidRPr="00935D64" w:rsidRDefault="00F901C4" w:rsidP="002A7004">
      <w:pPr>
        <w:rPr>
          <w:rFonts w:cstheme="minorHAnsi"/>
          <w:lang w:val="en-US"/>
        </w:rPr>
      </w:pP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  <w:r w:rsidRPr="00935D64">
        <w:rPr>
          <w:rFonts w:cstheme="minorHAnsi"/>
          <w:lang w:val="en-US"/>
        </w:rPr>
        <w:tab/>
      </w:r>
    </w:p>
    <w:sectPr w:rsidR="00F901C4" w:rsidRPr="00935D64" w:rsidSect="00374600">
      <w:headerReference w:type="default" r:id="rId7"/>
      <w:footerReference w:type="default" r:id="rId8"/>
      <w:pgSz w:w="11900" w:h="16840"/>
      <w:pgMar w:top="2924" w:right="821" w:bottom="1440" w:left="871" w:header="400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58D8" w14:textId="77777777" w:rsidR="00E364F2" w:rsidRDefault="00E364F2" w:rsidP="00F901C4">
      <w:r>
        <w:separator/>
      </w:r>
    </w:p>
  </w:endnote>
  <w:endnote w:type="continuationSeparator" w:id="0">
    <w:p w14:paraId="3C101C83" w14:textId="77777777" w:rsidR="00E364F2" w:rsidRDefault="00E364F2" w:rsidP="00F9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07291" w14:textId="1777E89C" w:rsidR="00F901C4" w:rsidRPr="00F901C4" w:rsidRDefault="00F901C4" w:rsidP="002A7004">
    <w:pPr>
      <w:tabs>
        <w:tab w:val="center" w:pos="4320"/>
        <w:tab w:val="right" w:pos="8640"/>
      </w:tabs>
      <w:spacing w:line="252" w:lineRule="auto"/>
      <w:rPr>
        <w:rFonts w:ascii="Times New Roman" w:eastAsia="Times New Roman" w:hAnsi="Times New Roman" w:cs="Times New Roman"/>
        <w:color w:val="808080" w:themeColor="background1" w:themeShade="80"/>
        <w:sz w:val="18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A6A8" w14:textId="77777777" w:rsidR="00E364F2" w:rsidRDefault="00E364F2" w:rsidP="00F901C4">
      <w:r>
        <w:separator/>
      </w:r>
    </w:p>
  </w:footnote>
  <w:footnote w:type="continuationSeparator" w:id="0">
    <w:p w14:paraId="02675B3D" w14:textId="77777777" w:rsidR="00E364F2" w:rsidRDefault="00E364F2" w:rsidP="00F9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39E9A" w14:textId="57E6B1AC" w:rsidR="002A7004" w:rsidRDefault="002A7004" w:rsidP="004F5386">
    <w:pPr>
      <w:pStyle w:val="Header"/>
      <w:tabs>
        <w:tab w:val="clear" w:pos="9360"/>
        <w:tab w:val="right" w:pos="10208"/>
      </w:tabs>
      <w:ind w:left="-851" w:hanging="20"/>
      <w:jc w:val="center"/>
    </w:pPr>
    <w:r>
      <w:rPr>
        <w:noProof/>
        <w:lang w:val="en-US"/>
      </w:rPr>
      <w:drawing>
        <wp:inline distT="0" distB="0" distL="0" distR="0" wp14:anchorId="09ADC836" wp14:editId="778CC6B8">
          <wp:extent cx="4166166" cy="1664363"/>
          <wp:effectExtent l="0" t="0" r="0" b="12065"/>
          <wp:docPr id="4" name="Picture 4" descr="../ana/CANU%202023/CANU%20Jubilarni%2020%2055%20logo/CANU%20Jubilarni%20logo%2020_55%20LATINICA%20-%20mem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ana/CANU%202023/CANU%20Jubilarni%2020%2055%20logo/CANU%20Jubilarni%20logo%2020_55%20LATINICA%20-%20mem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7016" cy="16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AC4"/>
    <w:multiLevelType w:val="hybridMultilevel"/>
    <w:tmpl w:val="7C263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82BF0"/>
    <w:multiLevelType w:val="hybridMultilevel"/>
    <w:tmpl w:val="41D4C8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322343"/>
    <w:multiLevelType w:val="hybridMultilevel"/>
    <w:tmpl w:val="17CE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F7518"/>
    <w:multiLevelType w:val="hybridMultilevel"/>
    <w:tmpl w:val="FB046E02"/>
    <w:lvl w:ilvl="0" w:tplc="0409000F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</w:lvl>
    <w:lvl w:ilvl="1" w:tplc="B380D4A6">
      <w:numFmt w:val="bullet"/>
      <w:lvlText w:val="-"/>
      <w:lvlJc w:val="left"/>
      <w:pPr>
        <w:tabs>
          <w:tab w:val="num" w:pos="2639"/>
        </w:tabs>
        <w:ind w:left="2639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919"/>
        </w:tabs>
        <w:ind w:left="1919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39"/>
        </w:tabs>
        <w:ind w:left="2639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59"/>
        </w:tabs>
        <w:ind w:left="3359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79"/>
        </w:tabs>
        <w:ind w:left="4079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99"/>
        </w:tabs>
        <w:ind w:left="4799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19"/>
        </w:tabs>
        <w:ind w:left="5519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39"/>
        </w:tabs>
        <w:ind w:left="6239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C4"/>
    <w:rsid w:val="000A5697"/>
    <w:rsid w:val="000D0622"/>
    <w:rsid w:val="002727B5"/>
    <w:rsid w:val="002A7004"/>
    <w:rsid w:val="00331E08"/>
    <w:rsid w:val="00374600"/>
    <w:rsid w:val="003E2577"/>
    <w:rsid w:val="004042B2"/>
    <w:rsid w:val="004372DB"/>
    <w:rsid w:val="00490D9A"/>
    <w:rsid w:val="004F5386"/>
    <w:rsid w:val="00522FF2"/>
    <w:rsid w:val="005367B7"/>
    <w:rsid w:val="00580A48"/>
    <w:rsid w:val="006500E7"/>
    <w:rsid w:val="006816DB"/>
    <w:rsid w:val="006D7D81"/>
    <w:rsid w:val="007778F7"/>
    <w:rsid w:val="007A3EC3"/>
    <w:rsid w:val="007B21EF"/>
    <w:rsid w:val="008237C6"/>
    <w:rsid w:val="00872DD5"/>
    <w:rsid w:val="00874A3F"/>
    <w:rsid w:val="008C0CBE"/>
    <w:rsid w:val="00935D64"/>
    <w:rsid w:val="00950AC5"/>
    <w:rsid w:val="009A3EE2"/>
    <w:rsid w:val="009B1F97"/>
    <w:rsid w:val="009B744A"/>
    <w:rsid w:val="009E30BD"/>
    <w:rsid w:val="009E4660"/>
    <w:rsid w:val="00A77D87"/>
    <w:rsid w:val="00AA3500"/>
    <w:rsid w:val="00B20E2D"/>
    <w:rsid w:val="00B34383"/>
    <w:rsid w:val="00BB7685"/>
    <w:rsid w:val="00BC1ABA"/>
    <w:rsid w:val="00BE1814"/>
    <w:rsid w:val="00C66818"/>
    <w:rsid w:val="00C74D4F"/>
    <w:rsid w:val="00C910FD"/>
    <w:rsid w:val="00CF4552"/>
    <w:rsid w:val="00D26A14"/>
    <w:rsid w:val="00E11913"/>
    <w:rsid w:val="00E364F2"/>
    <w:rsid w:val="00EA71C4"/>
    <w:rsid w:val="00EE1175"/>
    <w:rsid w:val="00F0031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E87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C4"/>
  </w:style>
  <w:style w:type="paragraph" w:styleId="Footer">
    <w:name w:val="footer"/>
    <w:basedOn w:val="Normal"/>
    <w:link w:val="FooterChar"/>
    <w:uiPriority w:val="99"/>
    <w:unhideWhenUsed/>
    <w:rsid w:val="00F9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C4"/>
  </w:style>
  <w:style w:type="paragraph" w:styleId="BalloonText">
    <w:name w:val="Balloon Text"/>
    <w:basedOn w:val="Normal"/>
    <w:link w:val="BalloonTextChar"/>
    <w:uiPriority w:val="99"/>
    <w:semiHidden/>
    <w:unhideWhenUsed/>
    <w:rsid w:val="00A77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0622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C1A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CANUAiO</cp:lastModifiedBy>
  <cp:revision>2</cp:revision>
  <cp:lastPrinted>2026-03-09T11:22:00Z</cp:lastPrinted>
  <dcterms:created xsi:type="dcterms:W3CDTF">2026-03-18T11:43:00Z</dcterms:created>
  <dcterms:modified xsi:type="dcterms:W3CDTF">2026-03-18T11:43:00Z</dcterms:modified>
</cp:coreProperties>
</file>